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BC08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Kentucky Political Science Association</w:t>
      </w:r>
    </w:p>
    <w:p w14:paraId="38278421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44</w:t>
      </w:r>
      <w:r w:rsidRPr="005D2212">
        <w:rPr>
          <w:rFonts w:ascii="Arial" w:hAnsi="Arial" w:cs="Arial"/>
          <w:b/>
          <w:bCs/>
          <w:sz w:val="48"/>
          <w:szCs w:val="48"/>
          <w:vertAlign w:val="superscript"/>
        </w:rPr>
        <w:t>th</w:t>
      </w:r>
      <w:r w:rsidRPr="005D2212">
        <w:rPr>
          <w:rFonts w:ascii="Arial" w:hAnsi="Arial" w:cs="Arial"/>
          <w:b/>
          <w:bCs/>
          <w:sz w:val="48"/>
          <w:szCs w:val="48"/>
        </w:rPr>
        <w:t xml:space="preserve"> Annual Meeting</w:t>
      </w:r>
    </w:p>
    <w:p w14:paraId="5F04BE54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March 4-5, 2005</w:t>
      </w:r>
    </w:p>
    <w:p w14:paraId="54067C46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Carroll Knicely Conference Center</w:t>
      </w:r>
    </w:p>
    <w:p w14:paraId="17DA6884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WKU South Campus</w:t>
      </w:r>
    </w:p>
    <w:p w14:paraId="30E856B0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48"/>
          <w:szCs w:val="48"/>
        </w:rPr>
        <w:t>2355 Nashville Road</w:t>
      </w:r>
    </w:p>
    <w:p w14:paraId="5C526365" w14:textId="77777777" w:rsidR="005D2212" w:rsidRPr="005D2212" w:rsidRDefault="005D2212" w:rsidP="005D2212">
      <w:pPr>
        <w:spacing w:before="100" w:beforeAutospacing="1" w:after="100" w:afterAutospacing="1"/>
        <w:jc w:val="center"/>
      </w:pPr>
      <w:r w:rsidRPr="005D2212">
        <w:rPr>
          <w:rFonts w:ascii="Arial" w:hAnsi="Arial" w:cs="Arial"/>
          <w:b/>
          <w:bCs/>
          <w:sz w:val="36"/>
          <w:szCs w:val="36"/>
        </w:rPr>
        <w:t>Bowling Green, KY</w:t>
      </w:r>
      <w:r w:rsidRPr="005D2212">
        <w:rPr>
          <w:b/>
          <w:bCs/>
          <w:sz w:val="16"/>
          <w:szCs w:val="16"/>
          <w:u w:val="single"/>
        </w:rPr>
        <w:t xml:space="preserve"> </w:t>
      </w:r>
    </w:p>
    <w:p w14:paraId="5FBC0224" w14:textId="77777777" w:rsidR="005D2212" w:rsidRPr="005D2212" w:rsidRDefault="005D2212" w:rsidP="005D2212">
      <w:pPr>
        <w:spacing w:before="100" w:beforeAutospacing="1" w:after="100" w:afterAutospacing="1"/>
      </w:pPr>
      <w:r w:rsidRPr="005D2212">
        <w:rPr>
          <w:b/>
          <w:bCs/>
          <w:sz w:val="16"/>
          <w:szCs w:val="16"/>
          <w:u w:val="single"/>
        </w:rPr>
        <w:t> </w:t>
      </w:r>
    </w:p>
    <w:p w14:paraId="4AAB00DC" w14:textId="77777777" w:rsidR="005D2212" w:rsidRPr="005D2212" w:rsidRDefault="005D2212" w:rsidP="005D2212">
      <w:pPr>
        <w:spacing w:before="100" w:beforeAutospacing="1" w:after="100" w:afterAutospacing="1"/>
        <w:outlineLvl w:val="0"/>
        <w:rPr>
          <w:rFonts w:ascii="Geneva" w:hAnsi="Geneva"/>
          <w:b/>
          <w:bCs/>
          <w:kern w:val="36"/>
          <w:sz w:val="48"/>
          <w:szCs w:val="48"/>
        </w:rPr>
      </w:pPr>
      <w:r w:rsidRPr="005D2212">
        <w:rPr>
          <w:rFonts w:ascii="Geneva" w:hAnsi="Geneva"/>
          <w:b/>
          <w:bCs/>
          <w:kern w:val="36"/>
          <w:sz w:val="48"/>
          <w:szCs w:val="48"/>
        </w:rPr>
        <w:t>Friday, March 4, 2005</w:t>
      </w:r>
    </w:p>
    <w:p w14:paraId="1D4CD356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Registration:  12:00 – 4:00 p.m.  Central Time</w:t>
      </w:r>
    </w:p>
    <w:p w14:paraId="275454CC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6945E5AE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Session I:  1:00 – 2:15pm</w:t>
      </w:r>
    </w:p>
    <w:p w14:paraId="398940AB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6182AEA5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 A:  American Politics</w:t>
      </w:r>
    </w:p>
    <w:p w14:paraId="6D72D791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Scott Lasley, Western Kentucky University</w:t>
      </w:r>
    </w:p>
    <w:p w14:paraId="69C4B788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Phillip Grant, Pace University "The Congressional Campaigns of Anne M. Northup  of Kentucky"</w:t>
      </w:r>
    </w:p>
    <w:p w14:paraId="3AC1BEF0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J. T. Spence, Chatfield College "Perceptions Surrounding the Council-Manager Government Change in Cincinnati"</w:t>
      </w:r>
    </w:p>
    <w:p w14:paraId="35C6D18F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>3. Scott Lasley, Western Kentucky University "Progressive Ambition in the U.S  House"</w:t>
      </w:r>
    </w:p>
    <w:p w14:paraId="276222A8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Discussant:  TBA</w:t>
      </w:r>
    </w:p>
    <w:p w14:paraId="7AD85A59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590F07EF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 B:  Student Papers</w:t>
      </w:r>
    </w:p>
    <w:p w14:paraId="30B0428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 Edward Yager, WKU</w:t>
      </w:r>
    </w:p>
    <w:p w14:paraId="74F5F62F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Ahpue Sar, Berea College "The Prospects For Democratization in Burma"</w:t>
      </w:r>
    </w:p>
    <w:p w14:paraId="1AF2568C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Caroline Payne, Berea College "A Comparative analysis of Three Twentieth Century Revolutions: Cuba, Iran and China"</w:t>
      </w:r>
    </w:p>
    <w:p w14:paraId="5DEEFADF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3. Diana Freeman, Centre College "An Explanation of Conflict: Ethnicity</w:t>
      </w:r>
    </w:p>
    <w:p w14:paraId="341B17D3" w14:textId="77777777" w:rsidR="005D2212" w:rsidRPr="005D2212" w:rsidRDefault="005D2212" w:rsidP="005D2212">
      <w:pPr>
        <w:spacing w:before="100" w:beforeAutospacing="1" w:after="100" w:afterAutospacing="1"/>
        <w:ind w:left="360"/>
        <w:jc w:val="center"/>
        <w:rPr>
          <w:rFonts w:ascii="Geneva" w:hAnsi="Geneva"/>
        </w:rPr>
      </w:pPr>
      <w:r w:rsidRPr="005D2212">
        <w:rPr>
          <w:rFonts w:ascii="Geneva" w:hAnsi="Geneva"/>
        </w:rPr>
        <w:t>         Deprivation, and Rationalization"</w:t>
      </w:r>
    </w:p>
    <w:p w14:paraId="0E6DD930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Discussant:  Lorraine Baushke</w:t>
      </w:r>
    </w:p>
    <w:p w14:paraId="2731D09E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3D1D107F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BREAK    2:15-2:30pm</w:t>
      </w:r>
    </w:p>
    <w:p w14:paraId="1F0E9C79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 </w:t>
      </w:r>
    </w:p>
    <w:p w14:paraId="0E959A9D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Session II:  2:30 – 3:45pm</w:t>
      </w:r>
    </w:p>
    <w:p w14:paraId="1C59258C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23021B4B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II A:  It's a Global Society:  Challenges in International Relations</w:t>
      </w:r>
    </w:p>
    <w:p w14:paraId="22DDBEE6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Chair: E. Perry Ballard, Brescia University </w:t>
      </w:r>
    </w:p>
    <w:p w14:paraId="2FF14F4E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Clinton Hewan, Northern Kentucky University "United States Foreign Policy in Haiti"</w:t>
      </w:r>
    </w:p>
    <w:p w14:paraId="577C1D54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Soleiman Kiasatpour, WKU "Leadership Selection in a Theocracy"</w:t>
      </w:r>
    </w:p>
    <w:p w14:paraId="4F7E0FFB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3. Roger Murphy, WKU  "Czech Diplomacy:  Challenge and Opportunity"</w:t>
      </w:r>
    </w:p>
    <w:p w14:paraId="323802A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 xml:space="preserve">Discussant:  E. Perry Ballard, Brescia University </w:t>
      </w:r>
    </w:p>
    <w:p w14:paraId="29CB6F4E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7C79CF9C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II B:  Elections and Culture:  Lessons Learned</w:t>
      </w:r>
    </w:p>
    <w:p w14:paraId="681E906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John Heyrman, Berea  College</w:t>
      </w:r>
    </w:p>
    <w:p w14:paraId="77979011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Michael Baranowski and Lauren Petrzilka, NKU "Popular Culture and Political  Socialization of College Students"</w:t>
      </w:r>
    </w:p>
    <w:p w14:paraId="0C7EE0A7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Tracy Burdett, EKU "Bedroom v. Boardroom:  Voting Behavior in the 2000 Presidential Election"</w:t>
      </w:r>
    </w:p>
    <w:p w14:paraId="7A7D1F89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3. Joe Gershtenson, EKU </w:t>
      </w:r>
      <w:hyperlink r:id="rId4" w:history="1">
        <w:r w:rsidRPr="005D2212">
          <w:rPr>
            <w:rFonts w:ascii="Geneva" w:hAnsi="Geneva"/>
            <w:color w:val="0000FF"/>
            <w:u w:val="single"/>
          </w:rPr>
          <w:t>"Reconsidering Political Trust"</w:t>
        </w:r>
      </w:hyperlink>
      <w:r w:rsidRPr="005D2212">
        <w:rPr>
          <w:rFonts w:ascii="Geneva" w:hAnsi="Geneva"/>
        </w:rPr>
        <w:t xml:space="preserve"> [</w:t>
      </w:r>
      <w:hyperlink r:id="rId5" w:history="1">
        <w:r w:rsidRPr="005D2212">
          <w:rPr>
            <w:rFonts w:ascii="Geneva" w:hAnsi="Geneva"/>
            <w:color w:val="0000FF"/>
            <w:u w:val="single"/>
          </w:rPr>
          <w:t>appendix 1</w:t>
        </w:r>
      </w:hyperlink>
      <w:r w:rsidRPr="005D2212">
        <w:rPr>
          <w:rFonts w:ascii="Geneva" w:hAnsi="Geneva"/>
        </w:rPr>
        <w:t>] [</w:t>
      </w:r>
      <w:hyperlink r:id="rId6" w:history="1">
        <w:r w:rsidRPr="005D2212">
          <w:rPr>
            <w:rFonts w:ascii="Geneva" w:hAnsi="Geneva"/>
            <w:color w:val="0000FF"/>
            <w:u w:val="single"/>
          </w:rPr>
          <w:t>appendix 2</w:t>
        </w:r>
      </w:hyperlink>
      <w:r w:rsidRPr="005D2212">
        <w:rPr>
          <w:rFonts w:ascii="Geneva" w:hAnsi="Geneva"/>
        </w:rPr>
        <w:t>]</w:t>
      </w:r>
    </w:p>
    <w:p w14:paraId="2D2FC5CE" w14:textId="77777777" w:rsidR="005D2212" w:rsidRPr="005D2212" w:rsidRDefault="005D2212" w:rsidP="005D2212">
      <w:pPr>
        <w:jc w:val="center"/>
      </w:pPr>
      <w:r w:rsidRPr="005D2212">
        <w:t xml:space="preserve">4. Jane Rainey and Glenn Rainey, EKU </w:t>
      </w:r>
      <w:hyperlink r:id="rId7" w:history="1">
        <w:r w:rsidRPr="005D2212">
          <w:rPr>
            <w:color w:val="0000FF"/>
            <w:u w:val="single"/>
          </w:rPr>
          <w:t xml:space="preserve">"Don't Eat That Ballot!  Prospects </w:t>
        </w:r>
      </w:hyperlink>
      <w:hyperlink r:id="rId8" w:history="1">
        <w:r w:rsidRPr="005D2212">
          <w:rPr>
            <w:color w:val="0000FF"/>
            <w:u w:val="single"/>
          </w:rPr>
          <w:t>for Electoral Reform in Canada and Potential Lessons for the U.S."</w:t>
        </w:r>
      </w:hyperlink>
    </w:p>
    <w:p w14:paraId="1CC42D34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2D06F4AA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Discussant: John Heyrman, Berea College</w:t>
      </w:r>
    </w:p>
    <w:p w14:paraId="7EE4F040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2FE1C6EE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Break:  3:45 – 4:00</w:t>
      </w:r>
    </w:p>
    <w:p w14:paraId="03995FB9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 </w:t>
      </w:r>
    </w:p>
    <w:p w14:paraId="2DF9E5B8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 xml:space="preserve">Session III: 4:00 – 5:15pm          </w:t>
      </w:r>
    </w:p>
    <w:p w14:paraId="66EE8F72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6901ECD1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III A:  Political Theory</w:t>
      </w:r>
    </w:p>
    <w:p w14:paraId="09E6F70E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Chair:  Michael Berheide, Berea College </w:t>
      </w:r>
    </w:p>
    <w:p w14:paraId="7CA0817D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Kenneth McIntyre, Campbellsville College "</w:t>
      </w:r>
      <w:hyperlink r:id="rId9" w:history="1">
        <w:r w:rsidRPr="005D2212">
          <w:rPr>
            <w:rFonts w:ascii="Geneva" w:hAnsi="Geneva"/>
            <w:color w:val="0000FF"/>
            <w:u w:val="single"/>
          </w:rPr>
          <w:t>Orwell's Despair:  Nineteen Eighty-four and the Critique of the Teleocratic State</w:t>
        </w:r>
      </w:hyperlink>
      <w:r w:rsidRPr="005D2212">
        <w:rPr>
          <w:rFonts w:ascii="Geneva" w:hAnsi="Geneva"/>
        </w:rPr>
        <w:t xml:space="preserve">" </w:t>
      </w:r>
    </w:p>
    <w:p w14:paraId="34949B76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>2. John Kang, Western Kentucky University "</w:t>
      </w:r>
      <w:hyperlink r:id="rId10" w:history="1">
        <w:r w:rsidRPr="005D2212">
          <w:rPr>
            <w:rFonts w:ascii="Geneva" w:hAnsi="Geneva"/>
            <w:color w:val="0000FF"/>
            <w:u w:val="single"/>
          </w:rPr>
          <w:t>Defining Insincerity and Hypocrisy</w:t>
        </w:r>
      </w:hyperlink>
      <w:r w:rsidRPr="005D2212">
        <w:rPr>
          <w:rFonts w:ascii="Geneva" w:hAnsi="Geneva"/>
        </w:rPr>
        <w:t>"</w:t>
      </w:r>
    </w:p>
    <w:p w14:paraId="441CCBDE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Discussant:  Michael Berheide, Berea College</w:t>
      </w:r>
    </w:p>
    <w:p w14:paraId="1FC5E0D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05503044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III B:  Roundtable:  The Economic Status of Kentucky Women</w:t>
      </w:r>
    </w:p>
    <w:p w14:paraId="70585A18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Kentucky First Lady Glenna Fletcher (invited)</w:t>
      </w:r>
    </w:p>
    <w:p w14:paraId="0885502B" w14:textId="77777777" w:rsidR="005D2212" w:rsidRPr="005D2212" w:rsidRDefault="005D2212" w:rsidP="005D2212">
      <w:pPr>
        <w:spacing w:before="240" w:line="480" w:lineRule="auto"/>
        <w:ind w:right="864"/>
        <w:jc w:val="center"/>
        <w:rPr>
          <w:rFonts w:ascii="Geneva" w:hAnsi="Geneva"/>
        </w:rPr>
      </w:pPr>
      <w:r w:rsidRPr="005D2212">
        <w:rPr>
          <w:rFonts w:ascii="Geneva" w:hAnsi="Geneva"/>
        </w:rPr>
        <w:t>Participants:  Molly Kirby, WKU Women's Alliance, Saundra Ardrey, WKU Department of Political Science, U of L: Other Participants TBA</w:t>
      </w:r>
    </w:p>
    <w:p w14:paraId="7D61486D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Business Meeting                        5:30 – 6:30pm</w:t>
      </w:r>
    </w:p>
    <w:p w14:paraId="18247064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 xml:space="preserve">Dinner and Keynote Address:  7:00 – 9:00pm </w:t>
      </w:r>
    </w:p>
    <w:p w14:paraId="48F86A4B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                </w:t>
      </w:r>
      <w:r w:rsidRPr="005D2212">
        <w:rPr>
          <w:rFonts w:ascii="Geneva" w:hAnsi="Geneva"/>
        </w:rPr>
        <w:br/>
        <w:t>Invited – Governor and First Lady of Kentucky</w:t>
      </w:r>
    </w:p>
    <w:p w14:paraId="7D12A166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4EC6C44F" w14:textId="77777777" w:rsidR="005D2212" w:rsidRPr="005D2212" w:rsidRDefault="005D2212" w:rsidP="005D221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D2212">
        <w:rPr>
          <w:b/>
          <w:bCs/>
          <w:kern w:val="36"/>
          <w:sz w:val="48"/>
          <w:szCs w:val="48"/>
        </w:rPr>
        <w:t>Saturday, March 5</w:t>
      </w:r>
    </w:p>
    <w:p w14:paraId="3A65E716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725F0F68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Registration and Continental Breakfast:  8:15- 10:00am</w:t>
      </w:r>
    </w:p>
    <w:p w14:paraId="43DEEF82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 </w:t>
      </w:r>
    </w:p>
    <w:p w14:paraId="5A972943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Session IV:  9:00 – 10:15am</w:t>
      </w:r>
    </w:p>
    <w:p w14:paraId="7416E3C7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2D2D2D79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IV A:  Roundtable:  U.S. Foreign Policy</w:t>
      </w:r>
    </w:p>
    <w:p w14:paraId="39364F41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Chair:  Soleiman Kiasatpour, Western Kentucky University </w:t>
      </w:r>
    </w:p>
    <w:p w14:paraId="738B3159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 xml:space="preserve">Participants:  Clinton Hewan Northern Kentucky University </w:t>
      </w:r>
    </w:p>
    <w:p w14:paraId="3DF12123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                     John Petersen Western Kentucky University</w:t>
      </w:r>
    </w:p>
    <w:p w14:paraId="669114A7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                      Roger Murphy Western Kentucky University </w:t>
      </w:r>
    </w:p>
    <w:p w14:paraId="66D23BCF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                      Gregory Gunderson Eastern Kentucky University                       </w:t>
      </w:r>
    </w:p>
    <w:p w14:paraId="2A4D58AE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744FD4F0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IV B:  Student Papers</w:t>
      </w:r>
    </w:p>
    <w:p w14:paraId="35A8F133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Jeffrey Kash, Western Kentucky University</w:t>
      </w:r>
    </w:p>
    <w:p w14:paraId="2D3A0EAA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Susan Dehart and Ayumi Hama, EKU "US-Japan Security Alliance"</w:t>
      </w:r>
    </w:p>
    <w:p w14:paraId="27516122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Chris Coffman, EKU "Foreign and Domestic Policy Post 9/11</w:t>
      </w:r>
    </w:p>
    <w:p w14:paraId="780812DD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3. Jennifer Johnson, Morehead State University "Women and African Americans in Antebellum America"</w:t>
      </w:r>
    </w:p>
    <w:p w14:paraId="68C8AD5B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4. Chris Green, WKU "African American Political Thought:  Relevance of Booker T. Washington and William E. DuBois in the 21st Century"</w:t>
      </w:r>
    </w:p>
    <w:p w14:paraId="75AF6CAC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Discussant:  Jeffrey Kash, Western Kentucky University</w:t>
      </w:r>
    </w:p>
    <w:p w14:paraId="65E902E9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37218B5F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IV C:  Public Administration</w:t>
      </w:r>
    </w:p>
    <w:p w14:paraId="1CEC967A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Chair:  Jo Ann G. Ewalt, Eastern Kentucky University  </w:t>
      </w:r>
    </w:p>
    <w:p w14:paraId="3B558D6E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Jack East, Campbellsville University  "The Impact of the Environment on Crime Counts in the Commonwealth of Kentucky, its Cities, and Counties: Geomagnetic and Solar-Magnetic Influence on Crime Counts"</w:t>
      </w:r>
    </w:p>
    <w:p w14:paraId="5C1F76E5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Jaclyn Susan Opp, U of L "Brownfields Office, Organizational Placement, and Policy Outcomes"</w:t>
      </w:r>
    </w:p>
    <w:p w14:paraId="3E212966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3. Bruce Hicks, Cumberland College </w:t>
      </w:r>
      <w:hyperlink r:id="rId11" w:history="1">
        <w:r w:rsidRPr="005D2212">
          <w:rPr>
            <w:rFonts w:ascii="Geneva" w:hAnsi="Geneva"/>
            <w:color w:val="0000FF"/>
            <w:u w:val="single"/>
          </w:rPr>
          <w:t>"Bureaucratic Politics and the 9/11 Attacks:  The Case of the F.B.I. Agent John O'Neill"</w:t>
        </w:r>
      </w:hyperlink>
    </w:p>
    <w:p w14:paraId="193E11B6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>4. Marlon Renfro, Northern Kentucky University :Increasing Civic Engagement:  Leadership Role for Public Administrators"</w:t>
      </w:r>
    </w:p>
    <w:p w14:paraId="7D3A3CEB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 xml:space="preserve">Discussant:  Jo Ann G. Ewalt, EKU </w:t>
      </w:r>
    </w:p>
    <w:p w14:paraId="3E40005A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385A55A3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BREAK :  10:30 – 10:45pm</w:t>
      </w:r>
    </w:p>
    <w:p w14:paraId="7C9418FD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 </w:t>
      </w:r>
    </w:p>
    <w:p w14:paraId="588FACC0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SESSION V:  11:00 – 12:15pm</w:t>
      </w:r>
    </w:p>
    <w:p w14:paraId="1AE331EC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18FEDAFE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Roundtable:  Making Sense of the 2004 Elections and Kentucky Politics</w:t>
      </w:r>
    </w:p>
    <w:p w14:paraId="0423F4DB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Paul Blanchard, Eastern Kentucky University</w:t>
      </w:r>
    </w:p>
    <w:p w14:paraId="727519F9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Participants:  Joe Gershtenson, EKU</w:t>
      </w:r>
    </w:p>
    <w:p w14:paraId="117249F0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                     Jodie Richards, KY House Speaker</w:t>
      </w:r>
    </w:p>
    <w:p w14:paraId="688B45F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                     John Parker, WKU</w:t>
      </w:r>
    </w:p>
    <w:p w14:paraId="4208F7E4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6D1ABEC4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RED SUNDAE BAR:  12:30 – 1:00pm</w:t>
      </w:r>
    </w:p>
    <w:p w14:paraId="36155659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 </w:t>
      </w:r>
    </w:p>
    <w:p w14:paraId="6B9E5298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D2212">
        <w:rPr>
          <w:b/>
          <w:bCs/>
          <w:sz w:val="36"/>
          <w:szCs w:val="36"/>
        </w:rPr>
        <w:t>SESSION VI:  1:15 – 2:30pm</w:t>
      </w:r>
    </w:p>
    <w:p w14:paraId="33D38F40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562B51CE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VI A:  "Marbury Revisited"</w:t>
      </w:r>
    </w:p>
    <w:p w14:paraId="56EE3795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Erik Lewis, Morehead</w:t>
      </w:r>
    </w:p>
    <w:p w14:paraId="0BD7309D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Participants:  Winfield Rose, Murray State, Bill Green, Morehead State</w:t>
      </w:r>
    </w:p>
    <w:p w14:paraId="5970B693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lastRenderedPageBreak/>
        <w:t> </w:t>
      </w:r>
    </w:p>
    <w:p w14:paraId="54190070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VI B:  MPA Student Panel</w:t>
      </w:r>
    </w:p>
    <w:p w14:paraId="5E32BD20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  Jaclyn Susan Opp, U of L</w:t>
      </w:r>
    </w:p>
    <w:p w14:paraId="5B8E58CE" w14:textId="77777777" w:rsidR="005D2212" w:rsidRPr="005D2212" w:rsidRDefault="005D2212" w:rsidP="005D2212">
      <w:pPr>
        <w:spacing w:before="100" w:beforeAutospacing="1" w:after="100" w:afterAutospacing="1"/>
        <w:ind w:left="720" w:hanging="360"/>
        <w:jc w:val="center"/>
        <w:rPr>
          <w:rFonts w:ascii="Geneva" w:hAnsi="Geneva"/>
        </w:rPr>
      </w:pPr>
      <w:r w:rsidRPr="005D2212">
        <w:rPr>
          <w:rFonts w:ascii="Geneva" w:hAnsi="Geneva"/>
        </w:rPr>
        <w:t>1. Sarah Davasher, "Tobacco Buyout", Western Kentucky University</w:t>
      </w:r>
    </w:p>
    <w:p w14:paraId="7EF1AB0D" w14:textId="77777777" w:rsidR="005D2212" w:rsidRPr="005D2212" w:rsidRDefault="005D2212" w:rsidP="005D2212">
      <w:pPr>
        <w:spacing w:before="100" w:beforeAutospacing="1" w:after="100" w:afterAutospacing="1"/>
        <w:ind w:left="360"/>
        <w:jc w:val="center"/>
        <w:rPr>
          <w:rFonts w:ascii="Geneva" w:hAnsi="Geneva"/>
        </w:rPr>
      </w:pPr>
      <w:r w:rsidRPr="005D2212">
        <w:rPr>
          <w:rFonts w:ascii="Geneva" w:hAnsi="Geneva"/>
        </w:rPr>
        <w:t>2. Jacqueline Luttrell, "Terror Potential in the Bluegrass", WKU</w:t>
      </w:r>
    </w:p>
    <w:p w14:paraId="183C1839" w14:textId="77777777" w:rsidR="005D2212" w:rsidRPr="005D2212" w:rsidRDefault="005D2212" w:rsidP="005D2212">
      <w:pPr>
        <w:spacing w:before="100" w:beforeAutospacing="1" w:after="100" w:afterAutospacing="1"/>
        <w:ind w:left="360"/>
        <w:jc w:val="center"/>
        <w:rPr>
          <w:rFonts w:ascii="Geneva" w:hAnsi="Geneva"/>
        </w:rPr>
      </w:pPr>
      <w:r w:rsidRPr="005D2212">
        <w:rPr>
          <w:rFonts w:ascii="Geneva" w:hAnsi="Geneva"/>
        </w:rPr>
        <w:t> </w:t>
      </w:r>
    </w:p>
    <w:p w14:paraId="5479F7FB" w14:textId="77777777" w:rsidR="005D2212" w:rsidRPr="005D2212" w:rsidRDefault="005D2212" w:rsidP="005D221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5D2212">
        <w:rPr>
          <w:b/>
          <w:bCs/>
          <w:sz w:val="27"/>
          <w:szCs w:val="27"/>
        </w:rPr>
        <w:t>Panel VI C:  Roundtable:  Staying Connected: From High School to College</w:t>
      </w:r>
    </w:p>
    <w:p w14:paraId="662B37A4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Chair: Edward Yager, WKU</w:t>
      </w:r>
    </w:p>
    <w:p w14:paraId="23027827" w14:textId="77777777" w:rsidR="005D2212" w:rsidRPr="005D2212" w:rsidRDefault="005D2212" w:rsidP="005D2212">
      <w:pPr>
        <w:spacing w:before="100" w:beforeAutospacing="1" w:after="100" w:afterAutospacing="1"/>
        <w:jc w:val="center"/>
        <w:rPr>
          <w:rFonts w:ascii="Geneva" w:hAnsi="Geneva"/>
        </w:rPr>
      </w:pPr>
      <w:r w:rsidRPr="005D2212">
        <w:rPr>
          <w:rFonts w:ascii="Geneva" w:hAnsi="Geneva"/>
        </w:rPr>
        <w:t>Participants:  Ron Skillern, Bowling Green High School,  Kristina Yager, Bowling Green High School, Other Participants TBA</w:t>
      </w:r>
    </w:p>
    <w:p w14:paraId="30C84763" w14:textId="77777777" w:rsidR="005D2212" w:rsidRPr="005D2212" w:rsidRDefault="005D2212" w:rsidP="005D2212">
      <w:pPr>
        <w:spacing w:before="240" w:line="480" w:lineRule="auto"/>
        <w:ind w:right="864"/>
        <w:jc w:val="center"/>
      </w:pPr>
      <w:r w:rsidRPr="005D2212">
        <w:t> </w:t>
      </w:r>
    </w:p>
    <w:p w14:paraId="55899E0E" w14:textId="77777777" w:rsidR="006F5E79" w:rsidRDefault="005D2212"/>
    <w:sectPr w:rsidR="006F5E79" w:rsidSect="00D9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2"/>
    <w:rsid w:val="002472A1"/>
    <w:rsid w:val="0053687E"/>
    <w:rsid w:val="005D2212"/>
    <w:rsid w:val="00A209B8"/>
    <w:rsid w:val="00D9101F"/>
    <w:rsid w:val="00EA12CB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DAC2"/>
  <w14:defaultImageDpi w14:val="32767"/>
  <w15:chartTrackingRefBased/>
  <w15:docId w15:val="{D8457619-2E56-B745-8849-127B09C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12C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2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1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1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12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a.us/meetings/2005/Don%27tEatThatBallotKPSA0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psa.us/meetings/2005/Don%27tEatThatBallotKPSA0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sa.us/meetings/2005/Gershtenson.ReconsideringTrust.3.pdf" TargetMode="External"/><Relationship Id="rId11" Type="http://schemas.openxmlformats.org/officeDocument/2006/relationships/hyperlink" Target="http://kpsa.us/meetings/2005/FBIand911KPSA.pdf" TargetMode="External"/><Relationship Id="rId5" Type="http://schemas.openxmlformats.org/officeDocument/2006/relationships/hyperlink" Target="http://kpsa.us/meetings/2005/Gershtenson.ReconsideringTrust.2.pdf" TargetMode="External"/><Relationship Id="rId10" Type="http://schemas.openxmlformats.org/officeDocument/2006/relationships/hyperlink" Target="http://kpsa.us/meetings/2005/KPSA.JohnKang.DefiningInsincerity.pdf" TargetMode="External"/><Relationship Id="rId4" Type="http://schemas.openxmlformats.org/officeDocument/2006/relationships/hyperlink" Target="http://kpsa.us/meetings/2005/Gershtenson.ReconsideringTrust.pdf" TargetMode="External"/><Relationship Id="rId9" Type="http://schemas.openxmlformats.org/officeDocument/2006/relationships/hyperlink" Target="http://kpsa.us/meetings/2005/McIntyre.Orwe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Warnersmith,Allison Elizabeth</dc:creator>
  <cp:keywords/>
  <dc:description/>
  <cp:lastModifiedBy>Warnersmith,Allison Elizabeth</cp:lastModifiedBy>
  <cp:revision>1</cp:revision>
  <dcterms:created xsi:type="dcterms:W3CDTF">2020-10-29T15:53:00Z</dcterms:created>
  <dcterms:modified xsi:type="dcterms:W3CDTF">2020-10-29T15:53:00Z</dcterms:modified>
</cp:coreProperties>
</file>